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D2E0AC" w14:textId="487C49EB" w:rsidR="006C7265" w:rsidRDefault="3866F890" w:rsidP="519098FB">
      <w:pPr>
        <w:rPr>
          <w:rFonts w:ascii="Arial" w:eastAsia="Arial" w:hAnsi="Arial" w:cs="Arial"/>
          <w:color w:val="000000" w:themeColor="text1"/>
          <w:sz w:val="36"/>
          <w:szCs w:val="36"/>
        </w:rPr>
      </w:pPr>
      <w:r w:rsidRPr="519098FB">
        <w:rPr>
          <w:rFonts w:ascii="Arial" w:eastAsia="Arial" w:hAnsi="Arial" w:cs="Arial"/>
          <w:b/>
          <w:bCs/>
          <w:color w:val="000000" w:themeColor="text1"/>
          <w:sz w:val="36"/>
          <w:szCs w:val="36"/>
          <w:lang w:val="en"/>
        </w:rPr>
        <w:t>Valley County Recreation Advisory Council</w:t>
      </w:r>
    </w:p>
    <w:p w14:paraId="43F5B343" w14:textId="197E379D" w:rsidR="006C7265" w:rsidRDefault="0775DBEF" w:rsidP="519098FB">
      <w:pPr>
        <w:rPr>
          <w:rFonts w:ascii="Arial" w:eastAsia="Arial" w:hAnsi="Arial" w:cs="Arial"/>
          <w:color w:val="000000" w:themeColor="text1"/>
          <w:sz w:val="28"/>
          <w:szCs w:val="28"/>
        </w:rPr>
      </w:pPr>
      <w:r w:rsidRPr="519098FB">
        <w:rPr>
          <w:rFonts w:ascii="Arial" w:eastAsia="Arial" w:hAnsi="Arial" w:cs="Arial"/>
          <w:b/>
          <w:bCs/>
          <w:color w:val="000000" w:themeColor="text1"/>
          <w:sz w:val="28"/>
          <w:szCs w:val="28"/>
          <w:lang w:val="en"/>
        </w:rPr>
        <w:t>Agenda</w:t>
      </w:r>
      <w:r w:rsidR="3866F890" w:rsidRPr="519098FB">
        <w:rPr>
          <w:rFonts w:ascii="Arial" w:eastAsia="Arial" w:hAnsi="Arial" w:cs="Arial"/>
          <w:b/>
          <w:bCs/>
          <w:color w:val="000000" w:themeColor="text1"/>
          <w:sz w:val="28"/>
          <w:szCs w:val="28"/>
          <w:lang w:val="en"/>
        </w:rPr>
        <w:t xml:space="preserve"> — </w:t>
      </w:r>
      <w:r w:rsidR="16BF949F" w:rsidRPr="519098FB">
        <w:rPr>
          <w:rFonts w:ascii="Arial" w:eastAsia="Arial" w:hAnsi="Arial" w:cs="Arial"/>
          <w:b/>
          <w:bCs/>
          <w:color w:val="000000" w:themeColor="text1"/>
          <w:sz w:val="28"/>
          <w:szCs w:val="28"/>
          <w:lang w:val="en"/>
        </w:rPr>
        <w:t>September 28</w:t>
      </w:r>
      <w:r w:rsidR="3866F890" w:rsidRPr="519098FB">
        <w:rPr>
          <w:rFonts w:ascii="Arial" w:eastAsia="Arial" w:hAnsi="Arial" w:cs="Arial"/>
          <w:b/>
          <w:bCs/>
          <w:color w:val="000000" w:themeColor="text1"/>
          <w:sz w:val="28"/>
          <w:szCs w:val="28"/>
          <w:lang w:val="en"/>
        </w:rPr>
        <w:t>, 2026</w:t>
      </w:r>
    </w:p>
    <w:p w14:paraId="0ECD7A26" w14:textId="2FFA8FC3" w:rsidR="006C7265" w:rsidRDefault="3866F890" w:rsidP="519098FB">
      <w:pPr>
        <w:spacing w:before="240" w:after="240"/>
        <w:rPr>
          <w:rFonts w:ascii="Arial" w:eastAsia="Arial" w:hAnsi="Arial" w:cs="Arial"/>
          <w:color w:val="000000" w:themeColor="text1"/>
          <w:sz w:val="22"/>
          <w:szCs w:val="22"/>
        </w:rPr>
      </w:pPr>
      <w:r w:rsidRPr="519098FB">
        <w:rPr>
          <w:rFonts w:ascii="Arial" w:eastAsia="Arial" w:hAnsi="Arial" w:cs="Arial"/>
          <w:b/>
          <w:bCs/>
          <w:color w:val="000000" w:themeColor="text1"/>
          <w:sz w:val="22"/>
          <w:szCs w:val="22"/>
          <w:lang w:val="en"/>
        </w:rPr>
        <w:t>Scheduled Time:</w:t>
      </w:r>
      <w:r w:rsidRPr="519098FB">
        <w:rPr>
          <w:rFonts w:ascii="Arial" w:eastAsia="Arial" w:hAnsi="Arial" w:cs="Arial"/>
          <w:color w:val="000000" w:themeColor="text1"/>
          <w:sz w:val="22"/>
          <w:szCs w:val="22"/>
          <w:lang w:val="en"/>
        </w:rPr>
        <w:t xml:space="preserve"> 5:30–7:00 PM</w:t>
      </w:r>
      <w:r w:rsidR="00000000">
        <w:br/>
      </w:r>
      <w:r w:rsidRPr="519098FB">
        <w:rPr>
          <w:rFonts w:ascii="Arial" w:eastAsia="Arial" w:hAnsi="Arial" w:cs="Arial"/>
          <w:b/>
          <w:bCs/>
          <w:color w:val="000000" w:themeColor="text1"/>
          <w:sz w:val="22"/>
          <w:szCs w:val="22"/>
          <w:lang w:val="en"/>
        </w:rPr>
        <w:t>Called to Order By:</w:t>
      </w:r>
      <w:r w:rsidRPr="519098FB">
        <w:rPr>
          <w:rFonts w:ascii="Arial" w:eastAsia="Arial" w:hAnsi="Arial" w:cs="Arial"/>
          <w:color w:val="000000" w:themeColor="text1"/>
          <w:sz w:val="22"/>
          <w:szCs w:val="22"/>
          <w:lang w:val="en"/>
        </w:rPr>
        <w:t xml:space="preserve"> </w:t>
      </w:r>
    </w:p>
    <w:p w14:paraId="521790F5" w14:textId="2A6578AA" w:rsidR="006C7265" w:rsidRDefault="3866F890" w:rsidP="519098FB">
      <w:pPr>
        <w:pStyle w:val="Heading2"/>
        <w:keepNext w:val="0"/>
        <w:keepLines w:val="0"/>
        <w:spacing w:before="360"/>
        <w:rPr>
          <w:rFonts w:ascii="Arial" w:eastAsia="Arial" w:hAnsi="Arial" w:cs="Arial"/>
          <w:color w:val="000000" w:themeColor="text1"/>
          <w:sz w:val="34"/>
          <w:szCs w:val="34"/>
        </w:rPr>
      </w:pPr>
      <w:r w:rsidRPr="519098FB">
        <w:rPr>
          <w:rFonts w:ascii="Arial" w:eastAsia="Arial" w:hAnsi="Arial" w:cs="Arial"/>
          <w:b/>
          <w:bCs/>
          <w:color w:val="000000" w:themeColor="text1"/>
          <w:sz w:val="34"/>
          <w:szCs w:val="34"/>
          <w:lang w:val="en"/>
        </w:rPr>
        <w:t>Attendance</w:t>
      </w:r>
    </w:p>
    <w:p w14:paraId="063DC6E8" w14:textId="7D850636" w:rsidR="006C7265" w:rsidRDefault="3866F890" w:rsidP="519098FB">
      <w:pPr>
        <w:rPr>
          <w:rFonts w:ascii="Arial" w:eastAsia="Arial" w:hAnsi="Arial" w:cs="Arial"/>
          <w:color w:val="000000" w:themeColor="text1"/>
          <w:sz w:val="22"/>
          <w:szCs w:val="22"/>
        </w:rPr>
      </w:pPr>
      <w:r w:rsidRPr="519098FB">
        <w:rPr>
          <w:rFonts w:ascii="Arial" w:eastAsia="Arial" w:hAnsi="Arial" w:cs="Arial"/>
          <w:color w:val="000000" w:themeColor="text1"/>
          <w:sz w:val="22"/>
          <w:szCs w:val="22"/>
          <w:lang w:val="en"/>
        </w:rPr>
        <w:t xml:space="preserve">Council: </w:t>
      </w:r>
    </w:p>
    <w:p w14:paraId="7D29F453" w14:textId="22DE9872" w:rsidR="006C7265" w:rsidRDefault="3866F890" w:rsidP="519098FB">
      <w:pPr>
        <w:rPr>
          <w:rFonts w:ascii="Arial" w:eastAsia="Arial" w:hAnsi="Arial" w:cs="Arial"/>
          <w:color w:val="000000" w:themeColor="text1"/>
          <w:sz w:val="22"/>
          <w:szCs w:val="22"/>
        </w:rPr>
      </w:pPr>
      <w:r w:rsidRPr="519098FB">
        <w:rPr>
          <w:rFonts w:ascii="Arial" w:eastAsia="Arial" w:hAnsi="Arial" w:cs="Arial"/>
          <w:color w:val="000000" w:themeColor="text1"/>
          <w:sz w:val="22"/>
          <w:szCs w:val="22"/>
          <w:lang w:val="en"/>
        </w:rPr>
        <w:t xml:space="preserve">Staff: </w:t>
      </w:r>
    </w:p>
    <w:p w14:paraId="15BFB1B8" w14:textId="5FD65476" w:rsidR="006C7265" w:rsidRDefault="3866F890">
      <w:r w:rsidRPr="519098FB">
        <w:rPr>
          <w:rFonts w:ascii="Arial" w:eastAsia="Arial" w:hAnsi="Arial" w:cs="Arial"/>
          <w:color w:val="000000" w:themeColor="text1"/>
          <w:sz w:val="22"/>
          <w:szCs w:val="22"/>
          <w:lang w:val="en"/>
        </w:rPr>
        <w:t>Guest</w:t>
      </w:r>
      <w:r w:rsidR="57234353" w:rsidRPr="519098FB">
        <w:rPr>
          <w:rFonts w:ascii="Arial" w:eastAsia="Arial" w:hAnsi="Arial" w:cs="Arial"/>
          <w:color w:val="000000" w:themeColor="text1"/>
          <w:sz w:val="22"/>
          <w:szCs w:val="22"/>
          <w:lang w:val="en"/>
        </w:rPr>
        <w:t xml:space="preserve">s: </w:t>
      </w:r>
    </w:p>
    <w:p w14:paraId="776D63E3" w14:textId="14473C8A" w:rsidR="006C7265" w:rsidRDefault="3866F890" w:rsidP="519098FB">
      <w:pPr>
        <w:spacing w:before="240" w:after="240"/>
        <w:ind w:right="600"/>
        <w:rPr>
          <w:rFonts w:ascii="Arial" w:eastAsia="Arial" w:hAnsi="Arial" w:cs="Arial"/>
          <w:color w:val="000000" w:themeColor="text1"/>
          <w:sz w:val="22"/>
          <w:szCs w:val="22"/>
        </w:rPr>
      </w:pPr>
      <w:r w:rsidRPr="519098FB">
        <w:rPr>
          <w:rFonts w:ascii="Arial" w:eastAsia="Arial" w:hAnsi="Arial" w:cs="Arial"/>
          <w:b/>
          <w:bCs/>
          <w:color w:val="000000" w:themeColor="text1"/>
          <w:sz w:val="22"/>
          <w:szCs w:val="22"/>
          <w:lang w:val="en"/>
        </w:rPr>
        <w:t>Quorum:</w:t>
      </w:r>
      <w:r w:rsidRPr="519098FB">
        <w:rPr>
          <w:rFonts w:ascii="Arial" w:eastAsia="Arial" w:hAnsi="Arial" w:cs="Arial"/>
          <w:color w:val="000000" w:themeColor="text1"/>
          <w:sz w:val="22"/>
          <w:szCs w:val="22"/>
          <w:lang w:val="en"/>
        </w:rPr>
        <w:t xml:space="preserve"> </w:t>
      </w:r>
    </w:p>
    <w:p w14:paraId="01B5A0C9" w14:textId="27A19156" w:rsidR="006C7265" w:rsidRDefault="3866F890" w:rsidP="519098FB">
      <w:pPr>
        <w:pStyle w:val="Heading2"/>
        <w:keepNext w:val="0"/>
        <w:keepLines w:val="0"/>
        <w:spacing w:before="360"/>
        <w:rPr>
          <w:rFonts w:ascii="Arial" w:eastAsia="Arial" w:hAnsi="Arial" w:cs="Arial"/>
          <w:color w:val="000000" w:themeColor="text1"/>
          <w:sz w:val="34"/>
          <w:szCs w:val="34"/>
        </w:rPr>
      </w:pPr>
      <w:r w:rsidRPr="519098FB">
        <w:rPr>
          <w:rFonts w:ascii="Arial" w:eastAsia="Arial" w:hAnsi="Arial" w:cs="Arial"/>
          <w:b/>
          <w:bCs/>
          <w:color w:val="000000" w:themeColor="text1"/>
          <w:sz w:val="34"/>
          <w:szCs w:val="34"/>
          <w:lang w:val="en"/>
        </w:rPr>
        <w:t>1) Approval of Minutes</w:t>
      </w:r>
    </w:p>
    <w:p w14:paraId="5D5BDDA4" w14:textId="344B7D0E" w:rsidR="006C7265" w:rsidRDefault="3866F890" w:rsidP="519098FB">
      <w:pPr>
        <w:pStyle w:val="ListParagraph"/>
        <w:numPr>
          <w:ilvl w:val="0"/>
          <w:numId w:val="8"/>
        </w:numPr>
        <w:spacing w:before="240" w:after="240"/>
        <w:rPr>
          <w:rFonts w:ascii="Arial" w:eastAsia="Arial" w:hAnsi="Arial" w:cs="Arial"/>
          <w:color w:val="000000" w:themeColor="text1"/>
          <w:sz w:val="22"/>
          <w:szCs w:val="22"/>
          <w:lang w:val="en"/>
        </w:rPr>
      </w:pPr>
      <w:r w:rsidRPr="519098FB">
        <w:rPr>
          <w:rFonts w:ascii="Arial" w:eastAsia="Arial" w:hAnsi="Arial" w:cs="Arial"/>
          <w:color w:val="000000" w:themeColor="text1"/>
          <w:sz w:val="22"/>
          <w:szCs w:val="22"/>
          <w:lang w:val="en"/>
        </w:rPr>
        <w:t>July</w:t>
      </w:r>
      <w:r w:rsidR="6B1388B5" w:rsidRPr="519098FB">
        <w:rPr>
          <w:rFonts w:ascii="Arial" w:eastAsia="Arial" w:hAnsi="Arial" w:cs="Arial"/>
          <w:color w:val="000000" w:themeColor="text1"/>
          <w:sz w:val="22"/>
          <w:szCs w:val="22"/>
          <w:lang w:val="en"/>
        </w:rPr>
        <w:t xml:space="preserve"> </w:t>
      </w:r>
      <w:r w:rsidR="6B1388B5" w:rsidRPr="519098FB">
        <w:rPr>
          <w:rFonts w:ascii="Arial" w:eastAsia="Arial" w:hAnsi="Arial" w:cs="Arial"/>
          <w:i/>
          <w:iCs/>
          <w:color w:val="000000" w:themeColor="text1"/>
          <w:sz w:val="22"/>
          <w:szCs w:val="22"/>
          <w:lang w:val="en"/>
        </w:rPr>
        <w:t>and</w:t>
      </w:r>
      <w:r w:rsidR="6B1388B5" w:rsidRPr="519098FB">
        <w:rPr>
          <w:rFonts w:ascii="Arial" w:eastAsia="Arial" w:hAnsi="Arial" w:cs="Arial"/>
          <w:color w:val="000000" w:themeColor="text1"/>
          <w:sz w:val="22"/>
          <w:szCs w:val="22"/>
          <w:lang w:val="en"/>
        </w:rPr>
        <w:t xml:space="preserve"> August</w:t>
      </w:r>
      <w:r w:rsidRPr="519098FB">
        <w:rPr>
          <w:rFonts w:ascii="Arial" w:eastAsia="Arial" w:hAnsi="Arial" w:cs="Arial"/>
          <w:color w:val="000000" w:themeColor="text1"/>
          <w:sz w:val="22"/>
          <w:szCs w:val="22"/>
          <w:lang w:val="en"/>
        </w:rPr>
        <w:t xml:space="preserve"> 2026 minutes </w:t>
      </w:r>
    </w:p>
    <w:p w14:paraId="6E3F5C1D" w14:textId="30D8FEF3" w:rsidR="006C7265" w:rsidRDefault="3866F890" w:rsidP="519098FB">
      <w:pPr>
        <w:rPr>
          <w:rFonts w:ascii="Arial" w:eastAsia="Arial" w:hAnsi="Arial" w:cs="Arial"/>
          <w:color w:val="000000" w:themeColor="text1"/>
          <w:sz w:val="32"/>
          <w:szCs w:val="32"/>
        </w:rPr>
      </w:pPr>
      <w:r w:rsidRPr="519098FB">
        <w:rPr>
          <w:rFonts w:ascii="Arial" w:eastAsia="Arial" w:hAnsi="Arial" w:cs="Arial"/>
          <w:b/>
          <w:bCs/>
          <w:color w:val="000000" w:themeColor="text1"/>
          <w:sz w:val="32"/>
          <w:szCs w:val="32"/>
          <w:lang w:val="en"/>
        </w:rPr>
        <w:t>2) New Business</w:t>
      </w:r>
    </w:p>
    <w:p w14:paraId="7B5EF46B" w14:textId="0B483617" w:rsidR="006C7265" w:rsidRDefault="179ED06B" w:rsidP="519098FB">
      <w:r w:rsidRPr="519098FB">
        <w:rPr>
          <w:rFonts w:ascii="Arial" w:eastAsia="Arial" w:hAnsi="Arial" w:cs="Arial"/>
          <w:color w:val="000000" w:themeColor="text1"/>
          <w:sz w:val="22"/>
          <w:szCs w:val="22"/>
        </w:rPr>
        <w:t>Guest</w:t>
      </w:r>
      <w:r w:rsidR="00D93BB2">
        <w:rPr>
          <w:rFonts w:ascii="Arial" w:eastAsia="Arial" w:hAnsi="Arial" w:cs="Arial"/>
          <w:color w:val="000000" w:themeColor="text1"/>
          <w:sz w:val="22"/>
          <w:szCs w:val="22"/>
        </w:rPr>
        <w:t xml:space="preserve"> Presentations: </w:t>
      </w:r>
      <w:r w:rsidR="77F7B6AB" w:rsidRPr="519098FB"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</w:p>
    <w:p w14:paraId="7276AC52" w14:textId="2EDD59E8" w:rsidR="006C7265" w:rsidRDefault="77F7B6AB" w:rsidP="519098FB">
      <w:pPr>
        <w:pStyle w:val="ListParagraph"/>
        <w:numPr>
          <w:ilvl w:val="0"/>
          <w:numId w:val="2"/>
        </w:numPr>
        <w:rPr>
          <w:rFonts w:ascii="Arial" w:eastAsia="Arial" w:hAnsi="Arial" w:cs="Arial"/>
          <w:color w:val="000000" w:themeColor="text1"/>
          <w:sz w:val="22"/>
          <w:szCs w:val="22"/>
        </w:rPr>
      </w:pPr>
      <w:r w:rsidRPr="519098FB">
        <w:rPr>
          <w:rFonts w:ascii="Arial" w:eastAsia="Arial" w:hAnsi="Arial" w:cs="Arial"/>
          <w:color w:val="000000" w:themeColor="text1"/>
          <w:sz w:val="22"/>
          <w:szCs w:val="22"/>
        </w:rPr>
        <w:t>United Payette</w:t>
      </w:r>
      <w:r w:rsidR="00D93BB2"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</w:p>
    <w:p w14:paraId="6EFD7484" w14:textId="7CCEE555" w:rsidR="006C7265" w:rsidRPr="00D93BB2" w:rsidRDefault="77F7B6AB" w:rsidP="519098FB">
      <w:pPr>
        <w:pStyle w:val="ListParagraph"/>
        <w:numPr>
          <w:ilvl w:val="0"/>
          <w:numId w:val="2"/>
        </w:numPr>
        <w:rPr>
          <w:rFonts w:ascii="Arial" w:eastAsia="Arial" w:hAnsi="Arial" w:cs="Arial"/>
          <w:color w:val="000000" w:themeColor="text1"/>
          <w:sz w:val="22"/>
          <w:szCs w:val="22"/>
        </w:rPr>
      </w:pPr>
      <w:r w:rsidRPr="519098FB">
        <w:rPr>
          <w:rFonts w:ascii="Arial" w:eastAsia="Arial" w:hAnsi="Arial" w:cs="Arial"/>
          <w:color w:val="000000" w:themeColor="text1"/>
          <w:sz w:val="22"/>
          <w:szCs w:val="22"/>
          <w:lang w:val="en"/>
        </w:rPr>
        <w:t xml:space="preserve">Hiking Club </w:t>
      </w:r>
    </w:p>
    <w:p w14:paraId="1E67D6E1" w14:textId="6C341AC7" w:rsidR="006C7265" w:rsidRDefault="7F250432" w:rsidP="519098FB">
      <w:r w:rsidRPr="519098FB">
        <w:rPr>
          <w:rFonts w:ascii="Arial" w:eastAsia="Arial" w:hAnsi="Arial" w:cs="Arial"/>
          <w:color w:val="000000" w:themeColor="text1"/>
          <w:sz w:val="22"/>
          <w:szCs w:val="22"/>
          <w:lang w:val="en"/>
        </w:rPr>
        <w:t xml:space="preserve">Discussion items: </w:t>
      </w:r>
    </w:p>
    <w:p w14:paraId="63684E96" w14:textId="56964A93" w:rsidR="006C7265" w:rsidRDefault="77F7B6AB" w:rsidP="519098FB">
      <w:pPr>
        <w:pStyle w:val="ListParagraph"/>
        <w:numPr>
          <w:ilvl w:val="0"/>
          <w:numId w:val="8"/>
        </w:numPr>
        <w:spacing w:before="240"/>
        <w:rPr>
          <w:rFonts w:ascii="Arial" w:eastAsia="Arial" w:hAnsi="Arial" w:cs="Arial"/>
          <w:color w:val="000000" w:themeColor="text1"/>
          <w:sz w:val="22"/>
          <w:szCs w:val="22"/>
        </w:rPr>
      </w:pPr>
      <w:r w:rsidRPr="519098FB">
        <w:rPr>
          <w:rFonts w:ascii="Arial" w:eastAsia="Arial" w:hAnsi="Arial" w:cs="Arial"/>
          <w:color w:val="000000" w:themeColor="text1"/>
          <w:sz w:val="22"/>
          <w:szCs w:val="22"/>
          <w:lang w:val="en"/>
        </w:rPr>
        <w:t>Review Stakeholder Outreach Plan</w:t>
      </w:r>
    </w:p>
    <w:p w14:paraId="3322BA15" w14:textId="7AA3E2CD" w:rsidR="006C7265" w:rsidRDefault="6FDC9D6F" w:rsidP="519098FB">
      <w:pPr>
        <w:pStyle w:val="ListParagraph"/>
        <w:numPr>
          <w:ilvl w:val="0"/>
          <w:numId w:val="8"/>
        </w:numPr>
        <w:rPr>
          <w:rFonts w:ascii="Arial" w:eastAsia="Arial" w:hAnsi="Arial" w:cs="Arial"/>
          <w:color w:val="000000" w:themeColor="text1"/>
          <w:sz w:val="22"/>
          <w:szCs w:val="22"/>
        </w:rPr>
      </w:pPr>
      <w:r w:rsidRPr="519098FB">
        <w:rPr>
          <w:rFonts w:ascii="Arial" w:eastAsia="Arial" w:hAnsi="Arial" w:cs="Arial"/>
          <w:color w:val="000000" w:themeColor="text1"/>
          <w:sz w:val="22"/>
          <w:szCs w:val="22"/>
        </w:rPr>
        <w:t xml:space="preserve">Economic </w:t>
      </w:r>
      <w:r w:rsidR="00D93BB2">
        <w:rPr>
          <w:rFonts w:ascii="Arial" w:eastAsia="Arial" w:hAnsi="Arial" w:cs="Arial"/>
          <w:color w:val="000000" w:themeColor="text1"/>
          <w:sz w:val="22"/>
          <w:szCs w:val="22"/>
        </w:rPr>
        <w:t>impact study – review goals and progress</w:t>
      </w:r>
      <w:r w:rsidRPr="519098FB"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</w:p>
    <w:p w14:paraId="68BD725D" w14:textId="651616B2" w:rsidR="000333A9" w:rsidRDefault="000333A9" w:rsidP="519098FB">
      <w:pPr>
        <w:pStyle w:val="ListParagraph"/>
        <w:numPr>
          <w:ilvl w:val="0"/>
          <w:numId w:val="8"/>
        </w:numPr>
        <w:rPr>
          <w:rFonts w:ascii="Arial" w:eastAsia="Arial" w:hAnsi="Arial" w:cs="Arial"/>
          <w:color w:val="000000" w:themeColor="text1"/>
          <w:sz w:val="22"/>
          <w:szCs w:val="22"/>
        </w:rPr>
      </w:pPr>
      <w:r>
        <w:rPr>
          <w:rFonts w:ascii="Arial" w:eastAsia="Arial" w:hAnsi="Arial" w:cs="Arial"/>
          <w:color w:val="000000" w:themeColor="text1"/>
          <w:sz w:val="22"/>
          <w:szCs w:val="22"/>
        </w:rPr>
        <w:t xml:space="preserve">IDL Land Exchange </w:t>
      </w:r>
    </w:p>
    <w:p w14:paraId="7BDEA4A5" w14:textId="15C45D4F" w:rsidR="006C7265" w:rsidRDefault="3866F890" w:rsidP="519098FB">
      <w:pPr>
        <w:pStyle w:val="Heading2"/>
        <w:keepNext w:val="0"/>
        <w:keepLines w:val="0"/>
        <w:spacing w:before="360"/>
        <w:rPr>
          <w:rFonts w:ascii="Arial" w:eastAsia="Arial" w:hAnsi="Arial" w:cs="Arial"/>
          <w:b/>
          <w:bCs/>
          <w:color w:val="000000" w:themeColor="text1"/>
          <w:sz w:val="34"/>
          <w:szCs w:val="34"/>
          <w:lang w:val="en"/>
        </w:rPr>
      </w:pPr>
      <w:r w:rsidRPr="519098FB">
        <w:rPr>
          <w:rFonts w:ascii="Arial" w:eastAsia="Arial" w:hAnsi="Arial" w:cs="Arial"/>
          <w:b/>
          <w:bCs/>
          <w:color w:val="000000" w:themeColor="text1"/>
          <w:sz w:val="34"/>
          <w:szCs w:val="34"/>
          <w:lang w:val="en"/>
        </w:rPr>
        <w:t>3) Program/Project Updates</w:t>
      </w:r>
    </w:p>
    <w:p w14:paraId="67CBC6A5" w14:textId="6B56287B" w:rsidR="006C7265" w:rsidRDefault="41076C49" w:rsidP="519098FB">
      <w:pPr>
        <w:pStyle w:val="ListParagraph"/>
        <w:numPr>
          <w:ilvl w:val="0"/>
          <w:numId w:val="1"/>
        </w:numPr>
        <w:rPr>
          <w:rFonts w:ascii="Arial" w:eastAsia="Arial" w:hAnsi="Arial" w:cs="Arial"/>
          <w:color w:val="000000" w:themeColor="text1"/>
          <w:sz w:val="22"/>
          <w:szCs w:val="22"/>
        </w:rPr>
      </w:pPr>
      <w:r w:rsidRPr="519098FB">
        <w:rPr>
          <w:rFonts w:ascii="Arial" w:eastAsia="Arial" w:hAnsi="Arial" w:cs="Arial"/>
          <w:color w:val="000000" w:themeColor="text1"/>
          <w:sz w:val="22"/>
          <w:szCs w:val="22"/>
        </w:rPr>
        <w:t xml:space="preserve">Pete Creek Trail bridge “volunteer” day </w:t>
      </w:r>
    </w:p>
    <w:p w14:paraId="0DF93DA0" w14:textId="312BAB7C" w:rsidR="006C7265" w:rsidRDefault="7466262B" w:rsidP="519098FB">
      <w:pPr>
        <w:pStyle w:val="ListParagraph"/>
        <w:numPr>
          <w:ilvl w:val="0"/>
          <w:numId w:val="1"/>
        </w:numPr>
        <w:rPr>
          <w:rFonts w:ascii="Arial" w:eastAsia="Arial" w:hAnsi="Arial" w:cs="Arial"/>
          <w:color w:val="000000" w:themeColor="text1"/>
          <w:sz w:val="22"/>
          <w:szCs w:val="22"/>
        </w:rPr>
      </w:pPr>
      <w:r w:rsidRPr="519098FB">
        <w:rPr>
          <w:rFonts w:ascii="Arial" w:eastAsia="Arial" w:hAnsi="Arial" w:cs="Arial"/>
          <w:color w:val="000000" w:themeColor="text1"/>
          <w:sz w:val="22"/>
          <w:szCs w:val="22"/>
        </w:rPr>
        <w:t xml:space="preserve">Economic </w:t>
      </w:r>
      <w:r w:rsidR="59C9C096" w:rsidRPr="519098FB">
        <w:rPr>
          <w:rFonts w:ascii="Arial" w:eastAsia="Arial" w:hAnsi="Arial" w:cs="Arial"/>
          <w:color w:val="000000" w:themeColor="text1"/>
          <w:sz w:val="22"/>
          <w:szCs w:val="22"/>
        </w:rPr>
        <w:t xml:space="preserve">impact </w:t>
      </w:r>
      <w:r w:rsidRPr="519098FB">
        <w:rPr>
          <w:rFonts w:ascii="Arial" w:eastAsia="Arial" w:hAnsi="Arial" w:cs="Arial"/>
          <w:color w:val="000000" w:themeColor="text1"/>
          <w:sz w:val="22"/>
          <w:szCs w:val="22"/>
        </w:rPr>
        <w:t xml:space="preserve">study – </w:t>
      </w:r>
      <w:r w:rsidR="000333A9">
        <w:rPr>
          <w:rFonts w:ascii="Arial" w:eastAsia="Arial" w:hAnsi="Arial" w:cs="Arial"/>
          <w:color w:val="000000" w:themeColor="text1"/>
          <w:sz w:val="22"/>
          <w:szCs w:val="22"/>
        </w:rPr>
        <w:t xml:space="preserve">some </w:t>
      </w:r>
      <w:r w:rsidR="28A54CC1" w:rsidRPr="519098FB">
        <w:rPr>
          <w:rFonts w:ascii="Arial" w:eastAsia="Arial" w:hAnsi="Arial" w:cs="Arial"/>
          <w:color w:val="000000" w:themeColor="text1"/>
          <w:sz w:val="22"/>
          <w:szCs w:val="22"/>
        </w:rPr>
        <w:t>progress made</w:t>
      </w:r>
      <w:r w:rsidR="000333A9">
        <w:rPr>
          <w:rFonts w:ascii="Arial" w:eastAsia="Arial" w:hAnsi="Arial" w:cs="Arial"/>
          <w:color w:val="000000" w:themeColor="text1"/>
          <w:sz w:val="22"/>
          <w:szCs w:val="22"/>
        </w:rPr>
        <w:t>.</w:t>
      </w:r>
      <w:r w:rsidR="28A54CC1" w:rsidRPr="519098FB"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r w:rsidR="000333A9">
        <w:rPr>
          <w:rFonts w:ascii="Arial" w:eastAsia="Arial" w:hAnsi="Arial" w:cs="Arial"/>
          <w:color w:val="000000" w:themeColor="text1"/>
          <w:sz w:val="22"/>
          <w:szCs w:val="22"/>
        </w:rPr>
        <w:t>R</w:t>
      </w:r>
      <w:r w:rsidR="28A54CC1" w:rsidRPr="519098FB">
        <w:rPr>
          <w:rFonts w:ascii="Arial" w:eastAsia="Arial" w:hAnsi="Arial" w:cs="Arial"/>
          <w:color w:val="000000" w:themeColor="text1"/>
          <w:sz w:val="22"/>
          <w:szCs w:val="22"/>
        </w:rPr>
        <w:t xml:space="preserve">evisit goals </w:t>
      </w:r>
    </w:p>
    <w:p w14:paraId="239AAC65" w14:textId="5C6D4321" w:rsidR="006C7265" w:rsidRDefault="0FA50A86" w:rsidP="519098FB">
      <w:pPr>
        <w:pStyle w:val="ListParagraph"/>
        <w:numPr>
          <w:ilvl w:val="0"/>
          <w:numId w:val="1"/>
        </w:numPr>
        <w:rPr>
          <w:rFonts w:ascii="Arial" w:eastAsia="Arial" w:hAnsi="Arial" w:cs="Arial"/>
          <w:color w:val="000000" w:themeColor="text1"/>
          <w:sz w:val="22"/>
          <w:szCs w:val="22"/>
        </w:rPr>
      </w:pPr>
      <w:r w:rsidRPr="519098FB">
        <w:rPr>
          <w:rFonts w:ascii="Arial" w:eastAsia="Arial" w:hAnsi="Arial" w:cs="Arial"/>
          <w:color w:val="000000" w:themeColor="text1"/>
          <w:sz w:val="22"/>
          <w:szCs w:val="22"/>
        </w:rPr>
        <w:t>Wellington IDPR grant project</w:t>
      </w:r>
      <w:r w:rsidR="33641247" w:rsidRPr="519098FB">
        <w:rPr>
          <w:rFonts w:ascii="Arial" w:eastAsia="Arial" w:hAnsi="Arial" w:cs="Arial"/>
          <w:color w:val="000000" w:themeColor="text1"/>
          <w:sz w:val="22"/>
          <w:szCs w:val="22"/>
        </w:rPr>
        <w:t xml:space="preserve"> – </w:t>
      </w:r>
      <w:r w:rsidRPr="519098FB">
        <w:rPr>
          <w:rFonts w:ascii="Arial" w:eastAsia="Arial" w:hAnsi="Arial" w:cs="Arial"/>
          <w:color w:val="000000" w:themeColor="text1"/>
          <w:sz w:val="22"/>
          <w:szCs w:val="22"/>
        </w:rPr>
        <w:t>contracts are signed</w:t>
      </w:r>
    </w:p>
    <w:p w14:paraId="5D35B108" w14:textId="23D8D0E6" w:rsidR="006C7265" w:rsidRDefault="7DDFDD4D" w:rsidP="519098FB">
      <w:pPr>
        <w:pStyle w:val="ListParagraph"/>
        <w:numPr>
          <w:ilvl w:val="0"/>
          <w:numId w:val="1"/>
        </w:numPr>
        <w:rPr>
          <w:rFonts w:ascii="Arial" w:eastAsia="Arial" w:hAnsi="Arial" w:cs="Arial"/>
          <w:color w:val="000000" w:themeColor="text1"/>
          <w:sz w:val="22"/>
          <w:szCs w:val="22"/>
        </w:rPr>
      </w:pPr>
      <w:r w:rsidRPr="519098FB">
        <w:rPr>
          <w:rFonts w:ascii="Arial" w:eastAsia="Arial" w:hAnsi="Arial" w:cs="Arial"/>
          <w:color w:val="000000" w:themeColor="text1"/>
          <w:sz w:val="22"/>
          <w:szCs w:val="22"/>
        </w:rPr>
        <w:t>Francis Wallace IDPR grant project</w:t>
      </w:r>
      <w:r w:rsidR="5EF3A9F9" w:rsidRPr="519098FB">
        <w:rPr>
          <w:rFonts w:ascii="Arial" w:eastAsia="Arial" w:hAnsi="Arial" w:cs="Arial"/>
          <w:color w:val="000000" w:themeColor="text1"/>
          <w:sz w:val="22"/>
          <w:szCs w:val="22"/>
        </w:rPr>
        <w:t xml:space="preserve"> – </w:t>
      </w:r>
      <w:r w:rsidRPr="519098FB">
        <w:rPr>
          <w:rFonts w:ascii="Arial" w:eastAsia="Arial" w:hAnsi="Arial" w:cs="Arial"/>
          <w:color w:val="000000" w:themeColor="text1"/>
          <w:sz w:val="22"/>
          <w:szCs w:val="22"/>
        </w:rPr>
        <w:t>bidding closed 8/24</w:t>
      </w:r>
    </w:p>
    <w:p w14:paraId="0795D8D2" w14:textId="0286E932" w:rsidR="006C7265" w:rsidRDefault="0FA50A86" w:rsidP="519098FB">
      <w:pPr>
        <w:pStyle w:val="ListParagraph"/>
        <w:numPr>
          <w:ilvl w:val="0"/>
          <w:numId w:val="1"/>
        </w:numPr>
        <w:rPr>
          <w:rFonts w:ascii="Arial" w:eastAsia="Arial" w:hAnsi="Arial" w:cs="Arial"/>
          <w:color w:val="000000" w:themeColor="text1"/>
          <w:sz w:val="22"/>
          <w:szCs w:val="22"/>
        </w:rPr>
      </w:pPr>
      <w:r w:rsidRPr="519098FB">
        <w:rPr>
          <w:rFonts w:ascii="Arial" w:eastAsia="Arial" w:hAnsi="Arial" w:cs="Arial"/>
          <w:color w:val="000000" w:themeColor="text1"/>
          <w:sz w:val="22"/>
          <w:szCs w:val="22"/>
        </w:rPr>
        <w:t>Potential for five FY202</w:t>
      </w:r>
      <w:r w:rsidR="4FB72E16" w:rsidRPr="519098FB">
        <w:rPr>
          <w:rFonts w:ascii="Arial" w:eastAsia="Arial" w:hAnsi="Arial" w:cs="Arial"/>
          <w:color w:val="000000" w:themeColor="text1"/>
          <w:sz w:val="22"/>
          <w:szCs w:val="22"/>
        </w:rPr>
        <w:t>7</w:t>
      </w:r>
      <w:r w:rsidRPr="519098FB">
        <w:rPr>
          <w:rFonts w:ascii="Arial" w:eastAsia="Arial" w:hAnsi="Arial" w:cs="Arial"/>
          <w:color w:val="000000" w:themeColor="text1"/>
          <w:sz w:val="22"/>
          <w:szCs w:val="22"/>
        </w:rPr>
        <w:t xml:space="preserve"> IDPR grants (!)</w:t>
      </w:r>
      <w:r w:rsidR="43DE5A0A" w:rsidRPr="519098FB">
        <w:rPr>
          <w:rFonts w:ascii="Arial" w:eastAsia="Arial" w:hAnsi="Arial" w:cs="Arial"/>
          <w:color w:val="000000" w:themeColor="text1"/>
          <w:sz w:val="22"/>
          <w:szCs w:val="22"/>
        </w:rPr>
        <w:t>, applications open early Oct.</w:t>
      </w:r>
    </w:p>
    <w:p w14:paraId="5D5A4EBD" w14:textId="34AD1359" w:rsidR="006C7265" w:rsidRDefault="43DE5A0A" w:rsidP="519098FB">
      <w:pPr>
        <w:pStyle w:val="ListParagraph"/>
        <w:numPr>
          <w:ilvl w:val="1"/>
          <w:numId w:val="1"/>
        </w:numPr>
        <w:rPr>
          <w:rFonts w:ascii="Arial" w:eastAsia="Arial" w:hAnsi="Arial" w:cs="Arial"/>
          <w:color w:val="000000" w:themeColor="text1"/>
          <w:sz w:val="22"/>
          <w:szCs w:val="22"/>
        </w:rPr>
      </w:pPr>
      <w:r w:rsidRPr="519098FB">
        <w:rPr>
          <w:rFonts w:ascii="Arial" w:eastAsia="Arial" w:hAnsi="Arial" w:cs="Arial"/>
          <w:color w:val="000000" w:themeColor="text1"/>
          <w:sz w:val="22"/>
          <w:szCs w:val="22"/>
        </w:rPr>
        <w:t>Big Creek Summit parking – expansion and surfacing</w:t>
      </w:r>
    </w:p>
    <w:p w14:paraId="0BCE884D" w14:textId="68F5573B" w:rsidR="006C7265" w:rsidRDefault="43DE5A0A" w:rsidP="519098FB">
      <w:pPr>
        <w:pStyle w:val="ListParagraph"/>
        <w:numPr>
          <w:ilvl w:val="1"/>
          <w:numId w:val="1"/>
        </w:numPr>
        <w:rPr>
          <w:rFonts w:ascii="Arial" w:eastAsia="Arial" w:hAnsi="Arial" w:cs="Arial"/>
          <w:color w:val="000000" w:themeColor="text1"/>
          <w:sz w:val="22"/>
          <w:szCs w:val="22"/>
        </w:rPr>
      </w:pPr>
      <w:r w:rsidRPr="519098FB">
        <w:rPr>
          <w:rFonts w:ascii="Arial" w:eastAsia="Arial" w:hAnsi="Arial" w:cs="Arial"/>
          <w:color w:val="000000" w:themeColor="text1"/>
          <w:sz w:val="22"/>
          <w:szCs w:val="22"/>
        </w:rPr>
        <w:t>Lick Creek Connector Trail – surfacing and alt line build</w:t>
      </w:r>
    </w:p>
    <w:p w14:paraId="6C356B06" w14:textId="4F5A4D89" w:rsidR="006C7265" w:rsidRDefault="43DE5A0A" w:rsidP="519098FB">
      <w:pPr>
        <w:pStyle w:val="ListParagraph"/>
        <w:numPr>
          <w:ilvl w:val="1"/>
          <w:numId w:val="1"/>
        </w:numPr>
        <w:rPr>
          <w:rFonts w:ascii="Arial" w:eastAsia="Arial" w:hAnsi="Arial" w:cs="Arial"/>
          <w:color w:val="000000" w:themeColor="text1"/>
          <w:sz w:val="22"/>
          <w:szCs w:val="22"/>
        </w:rPr>
      </w:pPr>
      <w:r w:rsidRPr="519098FB">
        <w:rPr>
          <w:rFonts w:ascii="Arial" w:eastAsia="Arial" w:hAnsi="Arial" w:cs="Arial"/>
          <w:color w:val="000000" w:themeColor="text1"/>
          <w:sz w:val="22"/>
          <w:szCs w:val="22"/>
        </w:rPr>
        <w:t>Snowmobiles purchase – supporting grooming program</w:t>
      </w:r>
    </w:p>
    <w:p w14:paraId="3BA5F5C1" w14:textId="4891855B" w:rsidR="006C7265" w:rsidRDefault="43DE5A0A" w:rsidP="519098FB">
      <w:pPr>
        <w:pStyle w:val="ListParagraph"/>
        <w:numPr>
          <w:ilvl w:val="1"/>
          <w:numId w:val="1"/>
        </w:numPr>
        <w:rPr>
          <w:rFonts w:ascii="Arial" w:eastAsia="Arial" w:hAnsi="Arial" w:cs="Arial"/>
          <w:color w:val="000000" w:themeColor="text1"/>
          <w:sz w:val="22"/>
          <w:szCs w:val="22"/>
        </w:rPr>
      </w:pPr>
      <w:r w:rsidRPr="519098FB">
        <w:rPr>
          <w:rFonts w:ascii="Arial" w:eastAsia="Arial" w:hAnsi="Arial" w:cs="Arial"/>
          <w:color w:val="000000" w:themeColor="text1"/>
          <w:sz w:val="22"/>
          <w:szCs w:val="22"/>
        </w:rPr>
        <w:t>Gordon Titus parking – expansion and surfacing, consider larger toilet</w:t>
      </w:r>
    </w:p>
    <w:p w14:paraId="6657D046" w14:textId="1BB3D479" w:rsidR="006C7265" w:rsidRDefault="43DE5A0A" w:rsidP="519098FB">
      <w:pPr>
        <w:pStyle w:val="ListParagraph"/>
        <w:numPr>
          <w:ilvl w:val="1"/>
          <w:numId w:val="1"/>
        </w:numPr>
        <w:rPr>
          <w:rFonts w:ascii="Arial" w:eastAsia="Arial" w:hAnsi="Arial" w:cs="Arial"/>
          <w:color w:val="000000" w:themeColor="text1"/>
          <w:sz w:val="22"/>
          <w:szCs w:val="22"/>
        </w:rPr>
      </w:pPr>
      <w:r w:rsidRPr="519098FB">
        <w:rPr>
          <w:rFonts w:ascii="Arial" w:eastAsia="Arial" w:hAnsi="Arial" w:cs="Arial"/>
          <w:color w:val="000000" w:themeColor="text1"/>
          <w:sz w:val="22"/>
          <w:szCs w:val="22"/>
        </w:rPr>
        <w:lastRenderedPageBreak/>
        <w:t>Boulder Road parking</w:t>
      </w:r>
      <w:r w:rsidR="5A1CF09D" w:rsidRPr="519098FB">
        <w:rPr>
          <w:rFonts w:ascii="Arial" w:eastAsia="Arial" w:hAnsi="Arial" w:cs="Arial"/>
          <w:color w:val="000000" w:themeColor="text1"/>
          <w:sz w:val="22"/>
          <w:szCs w:val="22"/>
        </w:rPr>
        <w:t xml:space="preserve"> – toilet install </w:t>
      </w:r>
    </w:p>
    <w:p w14:paraId="05DD07BF" w14:textId="035CBEB4" w:rsidR="006C7265" w:rsidRDefault="006C7265" w:rsidP="519098FB">
      <w:pPr>
        <w:rPr>
          <w:rFonts w:ascii="Arial" w:eastAsia="Arial" w:hAnsi="Arial" w:cs="Arial"/>
          <w:color w:val="000000" w:themeColor="text1"/>
          <w:sz w:val="22"/>
          <w:szCs w:val="22"/>
        </w:rPr>
      </w:pPr>
    </w:p>
    <w:p w14:paraId="3F337DDD" w14:textId="5A175A75" w:rsidR="006C7265" w:rsidRDefault="3866F890" w:rsidP="519098FB">
      <w:pPr>
        <w:rPr>
          <w:rFonts w:ascii="Arial" w:eastAsia="Arial" w:hAnsi="Arial" w:cs="Arial"/>
          <w:color w:val="000000" w:themeColor="text1"/>
          <w:sz w:val="22"/>
          <w:szCs w:val="22"/>
        </w:rPr>
      </w:pPr>
      <w:r w:rsidRPr="519098FB">
        <w:rPr>
          <w:rFonts w:ascii="Arial" w:eastAsia="Arial" w:hAnsi="Arial" w:cs="Arial"/>
          <w:b/>
          <w:bCs/>
          <w:color w:val="000000" w:themeColor="text1"/>
          <w:sz w:val="34"/>
          <w:szCs w:val="34"/>
          <w:lang w:val="en"/>
        </w:rPr>
        <w:t>4) Other Items</w:t>
      </w:r>
      <w:r w:rsidRPr="519098FB">
        <w:rPr>
          <w:rFonts w:ascii="Arial" w:eastAsia="Arial" w:hAnsi="Arial" w:cs="Arial"/>
          <w:b/>
          <w:bCs/>
          <w:color w:val="000000" w:themeColor="text1"/>
          <w:sz w:val="22"/>
          <w:szCs w:val="22"/>
          <w:lang w:val="en"/>
        </w:rPr>
        <w:t xml:space="preserve"> </w:t>
      </w:r>
    </w:p>
    <w:p w14:paraId="5D49927C" w14:textId="5D744577" w:rsidR="006C7265" w:rsidRDefault="006C7265" w:rsidP="519098FB">
      <w:pPr>
        <w:pStyle w:val="Heading2"/>
        <w:rPr>
          <w:rFonts w:ascii="Arial" w:eastAsia="Arial" w:hAnsi="Arial" w:cs="Arial"/>
          <w:color w:val="000000" w:themeColor="text1"/>
          <w:sz w:val="22"/>
          <w:szCs w:val="22"/>
        </w:rPr>
      </w:pPr>
    </w:p>
    <w:p w14:paraId="77CE5F64" w14:textId="54E2E25A" w:rsidR="006C7265" w:rsidRDefault="3866F890" w:rsidP="519098FB">
      <w:pPr>
        <w:pStyle w:val="Heading2"/>
        <w:keepNext w:val="0"/>
        <w:keepLines w:val="0"/>
        <w:spacing w:before="360"/>
        <w:rPr>
          <w:rFonts w:ascii="Arial" w:eastAsia="Arial" w:hAnsi="Arial" w:cs="Arial"/>
          <w:color w:val="000000" w:themeColor="text1"/>
          <w:sz w:val="34"/>
          <w:szCs w:val="34"/>
        </w:rPr>
      </w:pPr>
      <w:r w:rsidRPr="519098FB">
        <w:rPr>
          <w:rFonts w:ascii="Arial" w:eastAsia="Arial" w:hAnsi="Arial" w:cs="Arial"/>
          <w:b/>
          <w:bCs/>
          <w:color w:val="000000" w:themeColor="text1"/>
          <w:sz w:val="34"/>
          <w:szCs w:val="34"/>
          <w:lang w:val="en"/>
        </w:rPr>
        <w:t>6) Meeting Calendar</w:t>
      </w:r>
    </w:p>
    <w:p w14:paraId="697DCDA6" w14:textId="69C698EE" w:rsidR="006C7265" w:rsidRDefault="3866F890" w:rsidP="519098FB">
      <w:pPr>
        <w:rPr>
          <w:rFonts w:ascii="Arial" w:eastAsia="Arial" w:hAnsi="Arial" w:cs="Arial"/>
          <w:color w:val="000000" w:themeColor="text1"/>
          <w:sz w:val="22"/>
          <w:szCs w:val="22"/>
        </w:rPr>
      </w:pPr>
      <w:r w:rsidRPr="519098FB">
        <w:rPr>
          <w:rFonts w:ascii="Arial" w:eastAsia="Arial" w:hAnsi="Arial" w:cs="Arial"/>
          <w:color w:val="000000" w:themeColor="text1"/>
          <w:sz w:val="22"/>
          <w:szCs w:val="22"/>
        </w:rPr>
        <w:t xml:space="preserve">The next meeting is scheduled for Monday </w:t>
      </w:r>
      <w:r w:rsidR="22B69A4E" w:rsidRPr="519098FB">
        <w:rPr>
          <w:rFonts w:ascii="Arial" w:eastAsia="Arial" w:hAnsi="Arial" w:cs="Arial"/>
          <w:color w:val="000000" w:themeColor="text1"/>
          <w:sz w:val="22"/>
          <w:szCs w:val="22"/>
        </w:rPr>
        <w:t>October</w:t>
      </w:r>
      <w:r w:rsidR="0895FFEA" w:rsidRPr="519098FB">
        <w:rPr>
          <w:rFonts w:ascii="Arial" w:eastAsia="Arial" w:hAnsi="Arial" w:cs="Arial"/>
          <w:color w:val="000000" w:themeColor="text1"/>
          <w:sz w:val="22"/>
          <w:szCs w:val="22"/>
        </w:rPr>
        <w:t xml:space="preserve"> 26</w:t>
      </w:r>
      <w:r w:rsidRPr="519098FB">
        <w:rPr>
          <w:rFonts w:ascii="Arial" w:eastAsia="Arial" w:hAnsi="Arial" w:cs="Arial"/>
          <w:color w:val="000000" w:themeColor="text1"/>
          <w:sz w:val="22"/>
          <w:szCs w:val="22"/>
        </w:rPr>
        <w:t>, 2026 beginning at 5:30 at the Lake Fork office.</w:t>
      </w:r>
    </w:p>
    <w:p w14:paraId="5FB39396" w14:textId="77777777" w:rsidR="00D93BB2" w:rsidRDefault="00D93BB2" w:rsidP="519098FB">
      <w:pPr>
        <w:rPr>
          <w:rFonts w:ascii="Arial" w:eastAsia="Arial" w:hAnsi="Arial" w:cs="Arial"/>
          <w:color w:val="000000" w:themeColor="text1"/>
          <w:sz w:val="22"/>
          <w:szCs w:val="22"/>
        </w:rPr>
      </w:pPr>
    </w:p>
    <w:p w14:paraId="1EC645AF" w14:textId="00F1CAFE" w:rsidR="00D93BB2" w:rsidRDefault="00D93BB2" w:rsidP="00D93BB2">
      <w:pPr>
        <w:pStyle w:val="Heading2"/>
        <w:keepNext w:val="0"/>
        <w:keepLines w:val="0"/>
        <w:spacing w:before="360"/>
        <w:rPr>
          <w:rFonts w:ascii="Arial" w:eastAsia="Arial" w:hAnsi="Arial" w:cs="Arial"/>
          <w:b/>
          <w:bCs/>
          <w:color w:val="000000" w:themeColor="text1"/>
          <w:sz w:val="34"/>
          <w:szCs w:val="34"/>
          <w:lang w:val="en"/>
        </w:rPr>
      </w:pPr>
      <w:r w:rsidRPr="519098FB">
        <w:rPr>
          <w:rFonts w:ascii="Arial" w:eastAsia="Arial" w:hAnsi="Arial" w:cs="Arial"/>
          <w:b/>
          <w:bCs/>
          <w:color w:val="000000" w:themeColor="text1"/>
          <w:sz w:val="34"/>
          <w:szCs w:val="34"/>
          <w:lang w:val="en"/>
        </w:rPr>
        <w:t xml:space="preserve">6) </w:t>
      </w:r>
      <w:r>
        <w:rPr>
          <w:rFonts w:ascii="Arial" w:eastAsia="Arial" w:hAnsi="Arial" w:cs="Arial"/>
          <w:b/>
          <w:bCs/>
          <w:color w:val="000000" w:themeColor="text1"/>
          <w:sz w:val="34"/>
          <w:szCs w:val="34"/>
          <w:lang w:val="en"/>
        </w:rPr>
        <w:t>Executive Session</w:t>
      </w:r>
    </w:p>
    <w:p w14:paraId="78AEC924" w14:textId="77777777" w:rsidR="00D93BB2" w:rsidRPr="00D93BB2" w:rsidRDefault="00D93BB2" w:rsidP="00D93BB2">
      <w:pPr>
        <w:rPr>
          <w:lang w:val="en"/>
        </w:rPr>
      </w:pPr>
    </w:p>
    <w:p w14:paraId="6C2BDE1C" w14:textId="0F6EFA97" w:rsidR="006C7265" w:rsidRDefault="3866F890" w:rsidP="519098FB">
      <w:pPr>
        <w:pStyle w:val="Heading2"/>
        <w:keepNext w:val="0"/>
        <w:keepLines w:val="0"/>
        <w:spacing w:before="360"/>
        <w:rPr>
          <w:rFonts w:ascii="Arial" w:eastAsia="Arial" w:hAnsi="Arial" w:cs="Arial"/>
          <w:color w:val="000000" w:themeColor="text1"/>
          <w:sz w:val="34"/>
          <w:szCs w:val="34"/>
        </w:rPr>
      </w:pPr>
      <w:r w:rsidRPr="519098FB">
        <w:rPr>
          <w:rFonts w:ascii="Arial" w:eastAsia="Arial" w:hAnsi="Arial" w:cs="Arial"/>
          <w:b/>
          <w:bCs/>
          <w:color w:val="000000" w:themeColor="text1"/>
          <w:sz w:val="34"/>
          <w:szCs w:val="34"/>
          <w:lang w:val="en"/>
        </w:rPr>
        <w:t>7) Adjournment</w:t>
      </w:r>
    </w:p>
    <w:p w14:paraId="16E183B5" w14:textId="21C53FF9" w:rsidR="006C7265" w:rsidRDefault="3866F890" w:rsidP="519098FB">
      <w:pPr>
        <w:pStyle w:val="ListParagraph"/>
        <w:numPr>
          <w:ilvl w:val="0"/>
          <w:numId w:val="3"/>
        </w:numPr>
        <w:spacing w:before="240" w:after="240"/>
        <w:rPr>
          <w:rFonts w:ascii="Arial" w:eastAsia="Arial" w:hAnsi="Arial" w:cs="Arial"/>
          <w:color w:val="000000" w:themeColor="text1"/>
          <w:sz w:val="22"/>
          <w:szCs w:val="22"/>
        </w:rPr>
      </w:pPr>
      <w:r w:rsidRPr="519098FB">
        <w:rPr>
          <w:rFonts w:ascii="Arial" w:eastAsia="Arial" w:hAnsi="Arial" w:cs="Arial"/>
          <w:b/>
          <w:bCs/>
          <w:color w:val="000000" w:themeColor="text1"/>
          <w:sz w:val="22"/>
          <w:szCs w:val="22"/>
          <w:lang w:val="en"/>
        </w:rPr>
        <w:t>Time:</w:t>
      </w:r>
      <w:r w:rsidRPr="519098FB">
        <w:rPr>
          <w:rFonts w:ascii="Arial" w:eastAsia="Arial" w:hAnsi="Arial" w:cs="Arial"/>
          <w:color w:val="000000" w:themeColor="text1"/>
          <w:sz w:val="22"/>
          <w:szCs w:val="22"/>
          <w:lang w:val="en"/>
        </w:rPr>
        <w:t xml:space="preserve"> </w:t>
      </w:r>
    </w:p>
    <w:p w14:paraId="76AD4001" w14:textId="0C8B5ACA" w:rsidR="006C7265" w:rsidRDefault="006C7265" w:rsidP="519098FB">
      <w:pPr>
        <w:rPr>
          <w:rFonts w:ascii="Arial" w:eastAsia="Arial" w:hAnsi="Arial" w:cs="Arial"/>
          <w:color w:val="000000" w:themeColor="text1"/>
          <w:sz w:val="22"/>
          <w:szCs w:val="22"/>
        </w:rPr>
      </w:pPr>
    </w:p>
    <w:p w14:paraId="2C078E63" w14:textId="5F69F98C" w:rsidR="006C7265" w:rsidRDefault="006C7265"/>
    <w:sectPr w:rsidR="006C72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AEDA5"/>
    <w:multiLevelType w:val="hybridMultilevel"/>
    <w:tmpl w:val="53C4EB42"/>
    <w:lvl w:ilvl="0" w:tplc="F162D9D8">
      <w:start w:val="1"/>
      <w:numFmt w:val="bullet"/>
      <w:lvlText w:val="●"/>
      <w:lvlJc w:val="left"/>
      <w:pPr>
        <w:ind w:left="720" w:hanging="360"/>
      </w:pPr>
      <w:rPr>
        <w:rFonts w:ascii="Symbol" w:hAnsi="Symbol" w:hint="default"/>
      </w:rPr>
    </w:lvl>
    <w:lvl w:ilvl="1" w:tplc="F01884D2">
      <w:start w:val="1"/>
      <w:numFmt w:val="bullet"/>
      <w:lvlText w:val="○"/>
      <w:lvlJc w:val="left"/>
      <w:pPr>
        <w:ind w:left="1440" w:hanging="360"/>
      </w:pPr>
      <w:rPr>
        <w:rFonts w:ascii="Symbol" w:hAnsi="Symbol" w:hint="default"/>
      </w:rPr>
    </w:lvl>
    <w:lvl w:ilvl="2" w:tplc="EA240E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4CA4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1A878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8C00C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BC0AD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3884A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18ABE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2D1D5C"/>
    <w:multiLevelType w:val="multilevel"/>
    <w:tmpl w:val="6B447406"/>
    <w:lvl w:ilvl="0">
      <w:start w:val="1"/>
      <w:numFmt w:val="bullet"/>
      <w:lvlText w:val="●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515A73"/>
    <w:multiLevelType w:val="hybridMultilevel"/>
    <w:tmpl w:val="4EF69780"/>
    <w:lvl w:ilvl="0" w:tplc="935E02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302CF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A56EF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DD2D5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21A99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16A50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8EB1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CEAE3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57A00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3145CE"/>
    <w:multiLevelType w:val="hybridMultilevel"/>
    <w:tmpl w:val="4FD63A76"/>
    <w:lvl w:ilvl="0" w:tplc="3FA2A8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A2445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0ACC2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4120F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34670B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FE8C6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F149D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65230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69011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F296FF"/>
    <w:multiLevelType w:val="hybridMultilevel"/>
    <w:tmpl w:val="30F0B6A0"/>
    <w:lvl w:ilvl="0" w:tplc="84F665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6C860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2ECFE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C5E016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4A2C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B0CE4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71E8D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B852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5FA4A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02CF9F"/>
    <w:multiLevelType w:val="hybridMultilevel"/>
    <w:tmpl w:val="D6448846"/>
    <w:lvl w:ilvl="0" w:tplc="6C3007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84C75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62276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B859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DB6EA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92E6D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FCFB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7C4E0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DB040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1A16F4"/>
    <w:multiLevelType w:val="hybridMultilevel"/>
    <w:tmpl w:val="789EBC34"/>
    <w:lvl w:ilvl="0" w:tplc="B270E3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A28A0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FA21A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7563D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6703B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1C22C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2FEFC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DA5B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C6ED0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706943"/>
    <w:multiLevelType w:val="hybridMultilevel"/>
    <w:tmpl w:val="5D563D4E"/>
    <w:lvl w:ilvl="0" w:tplc="4028CB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524BA5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69693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E340A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F5EBF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B5456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3B458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C6CE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98CD4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6344636">
    <w:abstractNumId w:val="6"/>
  </w:num>
  <w:num w:numId="2" w16cid:durableId="730150349">
    <w:abstractNumId w:val="2"/>
  </w:num>
  <w:num w:numId="3" w16cid:durableId="2037081003">
    <w:abstractNumId w:val="1"/>
  </w:num>
  <w:num w:numId="4" w16cid:durableId="1022442662">
    <w:abstractNumId w:val="4"/>
  </w:num>
  <w:num w:numId="5" w16cid:durableId="1088962736">
    <w:abstractNumId w:val="5"/>
  </w:num>
  <w:num w:numId="6" w16cid:durableId="1493250474">
    <w:abstractNumId w:val="3"/>
  </w:num>
  <w:num w:numId="7" w16cid:durableId="1085611065">
    <w:abstractNumId w:val="7"/>
  </w:num>
  <w:num w:numId="8" w16cid:durableId="6483634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34B3A4C"/>
    <w:rsid w:val="000333A9"/>
    <w:rsid w:val="006C7265"/>
    <w:rsid w:val="009905BF"/>
    <w:rsid w:val="00D93BB2"/>
    <w:rsid w:val="00FF70C0"/>
    <w:rsid w:val="02CD80BF"/>
    <w:rsid w:val="0557E268"/>
    <w:rsid w:val="0754486E"/>
    <w:rsid w:val="0775DBEF"/>
    <w:rsid w:val="0895FFEA"/>
    <w:rsid w:val="0F6399FB"/>
    <w:rsid w:val="0FA50A86"/>
    <w:rsid w:val="10EA96D9"/>
    <w:rsid w:val="150EAA2D"/>
    <w:rsid w:val="16BF949F"/>
    <w:rsid w:val="179ED06B"/>
    <w:rsid w:val="20626924"/>
    <w:rsid w:val="21D081BA"/>
    <w:rsid w:val="22B69A4E"/>
    <w:rsid w:val="237C488B"/>
    <w:rsid w:val="239CECFA"/>
    <w:rsid w:val="28A54CC1"/>
    <w:rsid w:val="2BCED7AD"/>
    <w:rsid w:val="2F2DDA70"/>
    <w:rsid w:val="33641247"/>
    <w:rsid w:val="33A50617"/>
    <w:rsid w:val="36C74A73"/>
    <w:rsid w:val="3866F890"/>
    <w:rsid w:val="3BC1585D"/>
    <w:rsid w:val="3F1CC677"/>
    <w:rsid w:val="41076C49"/>
    <w:rsid w:val="427A8671"/>
    <w:rsid w:val="43DE5A0A"/>
    <w:rsid w:val="442D0D11"/>
    <w:rsid w:val="4C241C0F"/>
    <w:rsid w:val="4C54D080"/>
    <w:rsid w:val="4D257F88"/>
    <w:rsid w:val="4DE41826"/>
    <w:rsid w:val="4F40C1C3"/>
    <w:rsid w:val="4FB72E16"/>
    <w:rsid w:val="516094BC"/>
    <w:rsid w:val="519098FB"/>
    <w:rsid w:val="534B3A4C"/>
    <w:rsid w:val="57234353"/>
    <w:rsid w:val="57B19A72"/>
    <w:rsid w:val="59C9C096"/>
    <w:rsid w:val="5A1CF09D"/>
    <w:rsid w:val="5EF3A9F9"/>
    <w:rsid w:val="5EFDCECB"/>
    <w:rsid w:val="5F113E8A"/>
    <w:rsid w:val="5F182C65"/>
    <w:rsid w:val="6199A3EE"/>
    <w:rsid w:val="65706C48"/>
    <w:rsid w:val="673C7C1C"/>
    <w:rsid w:val="693D51A6"/>
    <w:rsid w:val="6AE0EB66"/>
    <w:rsid w:val="6B1388B5"/>
    <w:rsid w:val="6DF072ED"/>
    <w:rsid w:val="6E420CBB"/>
    <w:rsid w:val="6FDC9D6F"/>
    <w:rsid w:val="721D4DEC"/>
    <w:rsid w:val="744A80A5"/>
    <w:rsid w:val="7466262B"/>
    <w:rsid w:val="77F7B6AB"/>
    <w:rsid w:val="7A5D6DEB"/>
    <w:rsid w:val="7CA15E80"/>
    <w:rsid w:val="7D267D9B"/>
    <w:rsid w:val="7DDFDD4D"/>
    <w:rsid w:val="7F250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CE59BD"/>
  <w15:chartTrackingRefBased/>
  <w15:docId w15:val="{779876D7-DF4E-4AAC-9F6B-550D20AA5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519098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519098FB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D93B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175</Words>
  <Characters>1000</Characters>
  <Application>Microsoft Office Word</Application>
  <DocSecurity>0</DocSecurity>
  <Lines>8</Lines>
  <Paragraphs>2</Paragraphs>
  <ScaleCrop>false</ScaleCrop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Leigh Holmes</dc:creator>
  <cp:keywords/>
  <dc:description/>
  <cp:lastModifiedBy>Leigh Holmes</cp:lastModifiedBy>
  <cp:revision>3</cp:revision>
  <dcterms:created xsi:type="dcterms:W3CDTF">2026-09-21T19:10:00Z</dcterms:created>
  <dcterms:modified xsi:type="dcterms:W3CDTF">2026-09-21T20:09:00Z</dcterms:modified>
</cp:coreProperties>
</file>